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2D9D" w14:textId="411B711A" w:rsidR="003C294D" w:rsidRDefault="003C294D" w:rsidP="003C294D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BC408E">
        <w:rPr>
          <w:rFonts w:hint="eastAsia"/>
          <w:sz w:val="24"/>
        </w:rPr>
        <w:t>2</w:t>
      </w:r>
      <w:r w:rsidR="00AA5D88">
        <w:rPr>
          <w:rFonts w:hint="eastAsia"/>
          <w:sz w:val="24"/>
        </w:rPr>
        <w:t>9</w:t>
      </w:r>
      <w:r w:rsidR="00BC408E">
        <w:rPr>
          <w:rFonts w:hint="eastAsia"/>
          <w:sz w:val="24"/>
        </w:rPr>
        <w:t>年度　第</w:t>
      </w:r>
      <w:r w:rsidR="006C0661">
        <w:rPr>
          <w:rFonts w:hint="eastAsia"/>
          <w:sz w:val="24"/>
        </w:rPr>
        <w:t>2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14:paraId="4462978F" w14:textId="77777777" w:rsidR="007B297C" w:rsidRPr="007B297C" w:rsidRDefault="007B297C" w:rsidP="003C294D">
      <w:pPr>
        <w:jc w:val="center"/>
        <w:rPr>
          <w:sz w:val="24"/>
        </w:rPr>
      </w:pPr>
    </w:p>
    <w:p w14:paraId="155D1348" w14:textId="2E98F908"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3C294D" w:rsidRPr="007B297C">
        <w:rPr>
          <w:sz w:val="24"/>
        </w:rPr>
        <w:t>平成</w:t>
      </w:r>
      <w:r w:rsidR="00BC408E">
        <w:rPr>
          <w:rFonts w:hint="eastAsia"/>
          <w:sz w:val="24"/>
        </w:rPr>
        <w:t>2</w:t>
      </w:r>
      <w:r w:rsidR="00AA5D88">
        <w:rPr>
          <w:rFonts w:hint="eastAsia"/>
          <w:sz w:val="24"/>
        </w:rPr>
        <w:t>9</w:t>
      </w:r>
      <w:r w:rsidR="003C294D" w:rsidRPr="007B297C">
        <w:rPr>
          <w:sz w:val="24"/>
        </w:rPr>
        <w:t>年</w:t>
      </w:r>
      <w:r w:rsidR="00AA5D88">
        <w:rPr>
          <w:rFonts w:hint="eastAsia"/>
          <w:sz w:val="24"/>
        </w:rPr>
        <w:t>5</w:t>
      </w:r>
      <w:r w:rsidR="00BC408E">
        <w:rPr>
          <w:rFonts w:hint="eastAsia"/>
          <w:sz w:val="24"/>
        </w:rPr>
        <w:t>月</w:t>
      </w:r>
      <w:r w:rsidR="00AA5D88">
        <w:rPr>
          <w:rFonts w:hint="eastAsia"/>
          <w:sz w:val="24"/>
        </w:rPr>
        <w:t>24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AA5D88">
        <w:rPr>
          <w:rFonts w:hint="eastAsia"/>
          <w:sz w:val="24"/>
        </w:rPr>
        <w:t>水</w:t>
      </w:r>
      <w:r w:rsidR="003C294D" w:rsidRPr="007B297C">
        <w:rPr>
          <w:sz w:val="24"/>
        </w:rPr>
        <w:t>）</w:t>
      </w:r>
      <w:r w:rsidR="00BC408E">
        <w:rPr>
          <w:rFonts w:hint="eastAsia"/>
          <w:sz w:val="24"/>
        </w:rPr>
        <w:t>午前</w:t>
      </w:r>
      <w:r w:rsidR="00AA5D88">
        <w:rPr>
          <w:rFonts w:hint="eastAsia"/>
          <w:sz w:val="24"/>
        </w:rPr>
        <w:t>9</w:t>
      </w:r>
      <w:r w:rsidR="00BC408E">
        <w:rPr>
          <w:rFonts w:hint="eastAsia"/>
          <w:sz w:val="24"/>
        </w:rPr>
        <w:t>時</w:t>
      </w:r>
      <w:r w:rsidR="00BC408E">
        <w:rPr>
          <w:rFonts w:hint="eastAsia"/>
          <w:sz w:val="24"/>
        </w:rPr>
        <w:t>00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BC408E">
        <w:rPr>
          <w:rFonts w:hint="eastAsia"/>
          <w:sz w:val="24"/>
        </w:rPr>
        <w:t>午前</w:t>
      </w:r>
      <w:r w:rsidR="00BC408E">
        <w:rPr>
          <w:rFonts w:hint="eastAsia"/>
          <w:sz w:val="24"/>
        </w:rPr>
        <w:t>1</w:t>
      </w:r>
      <w:r w:rsidR="00AA5D88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時</w:t>
      </w:r>
      <w:r w:rsidR="00AA5D88">
        <w:rPr>
          <w:rFonts w:hint="eastAsia"/>
          <w:sz w:val="24"/>
        </w:rPr>
        <w:t>2</w:t>
      </w:r>
      <w:r w:rsidR="00FF19FE">
        <w:rPr>
          <w:rFonts w:hint="eastAsia"/>
          <w:sz w:val="24"/>
        </w:rPr>
        <w:t>0</w:t>
      </w:r>
      <w:r w:rsidR="00D166A4">
        <w:rPr>
          <w:rFonts w:hint="eastAsia"/>
          <w:sz w:val="24"/>
        </w:rPr>
        <w:t>分</w:t>
      </w:r>
    </w:p>
    <w:p w14:paraId="2EB96BD4" w14:textId="21737065"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AA5D88">
        <w:rPr>
          <w:rFonts w:hint="eastAsia"/>
          <w:sz w:val="24"/>
        </w:rPr>
        <w:t>元気創造プラザ３階ミーティングルーム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理　事　</w:t>
      </w:r>
      <w:r w:rsidR="00AA5D88">
        <w:rPr>
          <w:rFonts w:hint="eastAsia"/>
          <w:sz w:val="24"/>
        </w:rPr>
        <w:t>１０</w:t>
      </w:r>
      <w:r>
        <w:rPr>
          <w:rFonts w:hint="eastAsia"/>
          <w:sz w:val="24"/>
        </w:rPr>
        <w:t>名</w:t>
      </w:r>
    </w:p>
    <w:p w14:paraId="1A6A601C" w14:textId="7DA6225E" w:rsidR="00DF1115" w:rsidRDefault="004A529A" w:rsidP="004A529A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監　事　</w:t>
      </w:r>
      <w:r w:rsidR="00AA5D88">
        <w:rPr>
          <w:rFonts w:hint="eastAsia"/>
          <w:sz w:val="24"/>
        </w:rPr>
        <w:t xml:space="preserve">　１</w:t>
      </w:r>
      <w:r w:rsidR="00DF1115">
        <w:rPr>
          <w:rFonts w:hint="eastAsia"/>
          <w:sz w:val="24"/>
        </w:rPr>
        <w:t>名</w:t>
      </w:r>
    </w:p>
    <w:p w14:paraId="7DF5DF92" w14:textId="08E3BB65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事務局　</w:t>
      </w:r>
      <w:r w:rsidR="00AA5D88">
        <w:rPr>
          <w:rFonts w:hint="eastAsia"/>
          <w:sz w:val="24"/>
        </w:rPr>
        <w:t xml:space="preserve">　３</w:t>
      </w:r>
      <w:r>
        <w:rPr>
          <w:rFonts w:hint="eastAsia"/>
          <w:sz w:val="24"/>
        </w:rPr>
        <w:t>名</w:t>
      </w:r>
    </w:p>
    <w:p w14:paraId="5C8ED63A" w14:textId="77777777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14:paraId="68A25B37" w14:textId="4C5F2AF9" w:rsidR="00AA5D88" w:rsidRDefault="00AA5D88" w:rsidP="00AA5D88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①議案第２号：平成２８年度　事業報告の承認について</w:t>
      </w:r>
    </w:p>
    <w:p w14:paraId="7A008339" w14:textId="77777777" w:rsidR="00AA5D88" w:rsidRDefault="00AA5D88" w:rsidP="00AA5D88">
      <w:pPr>
        <w:pStyle w:val="a3"/>
        <w:ind w:leftChars="129" w:left="271" w:firstLineChars="117" w:firstLine="281"/>
        <w:jc w:val="both"/>
        <w:rPr>
          <w:rFonts w:hint="eastAsia"/>
          <w:sz w:val="24"/>
        </w:rPr>
      </w:pPr>
    </w:p>
    <w:p w14:paraId="3792319C" w14:textId="77777777" w:rsidR="00AA5D88" w:rsidRDefault="00AA5D88" w:rsidP="00AA5D88">
      <w:pPr>
        <w:pStyle w:val="a3"/>
        <w:ind w:firstLineChars="236" w:firstLine="566"/>
        <w:jc w:val="both"/>
        <w:rPr>
          <w:rFonts w:hint="eastAsia"/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  <w:lang w:eastAsia="zh-TW"/>
        </w:rPr>
        <w:t>議案第</w:t>
      </w:r>
      <w:r>
        <w:rPr>
          <w:rFonts w:hint="eastAsia"/>
          <w:sz w:val="24"/>
        </w:rPr>
        <w:t>３</w:t>
      </w:r>
      <w:r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：平成２８年度　法人全体収入支出決算（財務報告）の承認について</w:t>
      </w:r>
    </w:p>
    <w:p w14:paraId="575B3F2A" w14:textId="77777777" w:rsidR="00797041" w:rsidRPr="00AA5D88" w:rsidRDefault="00797041" w:rsidP="00797041">
      <w:pPr>
        <w:pStyle w:val="a3"/>
        <w:ind w:leftChars="129" w:left="271" w:firstLineChars="3517" w:firstLine="8441"/>
        <w:jc w:val="both"/>
        <w:rPr>
          <w:sz w:val="24"/>
        </w:rPr>
      </w:pPr>
    </w:p>
    <w:p w14:paraId="62932012" w14:textId="77777777" w:rsidR="00797041" w:rsidRDefault="00797041" w:rsidP="00797041">
      <w:pPr>
        <w:ind w:left="1"/>
        <w:rPr>
          <w:sz w:val="24"/>
        </w:rPr>
      </w:pPr>
      <w:r>
        <w:rPr>
          <w:rFonts w:hint="eastAsia"/>
          <w:sz w:val="24"/>
        </w:rPr>
        <w:t>５．その他</w:t>
      </w:r>
    </w:p>
    <w:p w14:paraId="50A69722" w14:textId="77777777" w:rsidR="00AA5D88" w:rsidRDefault="00AA5D88" w:rsidP="00AA5D8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（１）次期理事就任について</w:t>
      </w:r>
    </w:p>
    <w:p w14:paraId="41424F5F" w14:textId="08FC4318" w:rsidR="00797041" w:rsidRPr="00AA5D88" w:rsidRDefault="00797041" w:rsidP="00AA5D88">
      <w:pPr>
        <w:ind w:firstLineChars="100" w:firstLine="240"/>
        <w:rPr>
          <w:sz w:val="24"/>
        </w:rPr>
      </w:pPr>
      <w:bookmarkStart w:id="0" w:name="_GoBack"/>
      <w:bookmarkEnd w:id="0"/>
    </w:p>
    <w:sectPr w:rsidR="00797041" w:rsidRPr="00AA5D88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5443" w14:textId="77777777" w:rsidR="00EA46E2" w:rsidRDefault="00EA46E2" w:rsidP="00740E2D">
      <w:r>
        <w:separator/>
      </w:r>
    </w:p>
  </w:endnote>
  <w:endnote w:type="continuationSeparator" w:id="0">
    <w:p w14:paraId="23B7E71B" w14:textId="77777777"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BA84" w14:textId="77777777" w:rsidR="00EA46E2" w:rsidRDefault="00EA46E2" w:rsidP="00740E2D">
      <w:r>
        <w:separator/>
      </w:r>
    </w:p>
  </w:footnote>
  <w:footnote w:type="continuationSeparator" w:id="0">
    <w:p w14:paraId="734D302F" w14:textId="77777777"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A3FD1"/>
    <w:rsid w:val="002B002C"/>
    <w:rsid w:val="002B2A2F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0661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86B78"/>
    <w:rsid w:val="00786F76"/>
    <w:rsid w:val="00797041"/>
    <w:rsid w:val="007A0C7C"/>
    <w:rsid w:val="007B297C"/>
    <w:rsid w:val="007B2A3D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5D88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41C6"/>
    <w:rsid w:val="00DD4320"/>
    <w:rsid w:val="00DF1115"/>
    <w:rsid w:val="00DF1DBA"/>
    <w:rsid w:val="00DF5D38"/>
    <w:rsid w:val="00DF5D3A"/>
    <w:rsid w:val="00E01AEE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D7456"/>
    <w:rsid w:val="00FE0F1F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C23AC0"/>
  <w15:docId w15:val="{AEE3FAD9-D9EB-48C5-815A-E0BEC5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FDA6-46D2-4CCD-8824-26E26660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2</cp:revision>
  <cp:lastPrinted>2016-10-04T02:07:00Z</cp:lastPrinted>
  <dcterms:created xsi:type="dcterms:W3CDTF">2020-03-27T00:13:00Z</dcterms:created>
  <dcterms:modified xsi:type="dcterms:W3CDTF">2020-03-27T00:13:00Z</dcterms:modified>
</cp:coreProperties>
</file>